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3C" w:rsidRPr="00623254" w:rsidRDefault="00623254" w:rsidP="00623254">
      <w:pPr>
        <w:pStyle w:val="030"/>
        <w:spacing w:beforeLines="50" w:before="180" w:afterLines="50" w:after="180" w:line="240" w:lineRule="auto"/>
        <w:ind w:leftChars="0" w:left="0" w:firstLine="0"/>
        <w:jc w:val="center"/>
        <w:rPr>
          <w:rFonts w:ascii="Times New Roman" w:eastAsia="標楷體" w:hAnsi="Times New Roman" w:cs="Times New Roman" w:hint="eastAsia"/>
          <w:b/>
          <w:szCs w:val="24"/>
          <w:lang w:eastAsia="zh-TW"/>
        </w:rPr>
      </w:pPr>
      <w:r w:rsidRPr="00C6171A">
        <w:rPr>
          <w:rFonts w:ascii="Times New Roman" w:eastAsia="標楷體" w:hAnsi="Times New Roman" w:cs="Times New Roman"/>
          <w:b/>
          <w:szCs w:val="24"/>
          <w:lang w:eastAsia="zh-TW"/>
        </w:rPr>
        <w:t>附件</w:t>
      </w:r>
      <w:r w:rsidRPr="00C6171A">
        <w:rPr>
          <w:rFonts w:ascii="Times New Roman" w:eastAsia="標楷體" w:hAnsi="Times New Roman" w:cs="Times New Roman"/>
          <w:b/>
          <w:szCs w:val="24"/>
          <w:lang w:eastAsia="zh-TW"/>
        </w:rPr>
        <w:t>3</w:t>
      </w:r>
      <w:r w:rsidRPr="00C6171A">
        <w:rPr>
          <w:rFonts w:ascii="Times New Roman" w:eastAsia="標楷體" w:hAnsi="Times New Roman" w:cs="Times New Roman"/>
          <w:b/>
          <w:szCs w:val="24"/>
          <w:lang w:eastAsia="zh-TW"/>
        </w:rPr>
        <w:t>、</w:t>
      </w:r>
      <w:bookmarkStart w:id="0" w:name="_GoBack"/>
      <w:r w:rsidRPr="00C6171A">
        <w:rPr>
          <w:rFonts w:ascii="Times New Roman" w:eastAsia="標楷體" w:hAnsi="Times New Roman" w:cs="Times New Roman"/>
          <w:b/>
          <w:szCs w:val="24"/>
          <w:lang w:eastAsia="zh-TW"/>
        </w:rPr>
        <w:t>授權使用同意書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623254" w:rsidRPr="00C6171A" w:rsidTr="00623254">
        <w:trPr>
          <w:trHeight w:val="13027"/>
        </w:trPr>
        <w:tc>
          <w:tcPr>
            <w:tcW w:w="5000" w:type="pct"/>
            <w:shd w:val="clear" w:color="auto" w:fill="auto"/>
          </w:tcPr>
          <w:p w:rsidR="00623254" w:rsidRPr="00C6171A" w:rsidRDefault="00623254" w:rsidP="00623254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6171A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授權使用同意書</w:t>
            </w:r>
          </w:p>
          <w:p w:rsidR="00623254" w:rsidRPr="00C6171A" w:rsidRDefault="00623254" w:rsidP="00F72692">
            <w:pPr>
              <w:widowControl/>
              <w:ind w:leftChars="1" w:left="2" w:firstLine="565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C6171A">
              <w:rPr>
                <w:rFonts w:ascii="Times New Roman" w:eastAsia="標楷體" w:hAnsi="Times New Roman"/>
                <w:szCs w:val="24"/>
              </w:rPr>
              <w:t>立書人茲</w:t>
            </w:r>
            <w:proofErr w:type="gramEnd"/>
            <w:r w:rsidRPr="00C6171A">
              <w:rPr>
                <w:rFonts w:ascii="Times New Roman" w:eastAsia="標楷體" w:hAnsi="Times New Roman"/>
                <w:szCs w:val="24"/>
              </w:rPr>
              <w:t>同意參加</w:t>
            </w:r>
            <w:r w:rsidRPr="00C6171A">
              <w:rPr>
                <w:rFonts w:ascii="Times New Roman" w:eastAsia="標楷體" w:hAnsi="Times New Roman"/>
                <w:b/>
                <w:szCs w:val="24"/>
              </w:rPr>
              <w:t>「</w:t>
            </w:r>
            <w:proofErr w:type="gramStart"/>
            <w:r w:rsidRPr="00C6171A">
              <w:rPr>
                <w:rFonts w:ascii="Times New Roman" w:eastAsia="標楷體" w:hAnsi="Times New Roman"/>
                <w:b/>
                <w:szCs w:val="24"/>
              </w:rPr>
              <w:t>108</w:t>
            </w:r>
            <w:proofErr w:type="gramEnd"/>
            <w:r w:rsidRPr="00C6171A">
              <w:rPr>
                <w:rFonts w:ascii="Times New Roman" w:eastAsia="標楷體" w:hAnsi="Times New Roman"/>
                <w:b/>
                <w:szCs w:val="24"/>
              </w:rPr>
              <w:t>年度滄海桑田，屬於我們的故事桃園海岸老照片、老文件、老物品徵件活動」</w:t>
            </w:r>
            <w:r w:rsidRPr="00C6171A">
              <w:rPr>
                <w:rFonts w:ascii="Times New Roman" w:eastAsia="標楷體" w:hAnsi="Times New Roman"/>
                <w:szCs w:val="24"/>
              </w:rPr>
              <w:t>。</w:t>
            </w:r>
            <w:proofErr w:type="gramStart"/>
            <w:r w:rsidRPr="00C6171A">
              <w:rPr>
                <w:rFonts w:ascii="Times New Roman" w:eastAsia="標楷體" w:hAnsi="Times New Roman"/>
                <w:szCs w:val="24"/>
              </w:rPr>
              <w:t>立書人</w:t>
            </w:r>
            <w:proofErr w:type="gramEnd"/>
            <w:r w:rsidRPr="00C6171A">
              <w:rPr>
                <w:rFonts w:ascii="Times New Roman" w:eastAsia="標楷體" w:hAnsi="Times New Roman"/>
                <w:szCs w:val="24"/>
              </w:rPr>
              <w:t>欲將個人所擁有財產權之老照片、老文件、老物品</w:t>
            </w:r>
            <w:r w:rsidRPr="00C6171A">
              <w:rPr>
                <w:rFonts w:ascii="Times New Roman" w:eastAsia="標楷體" w:hAnsi="Times New Roman"/>
                <w:szCs w:val="24"/>
              </w:rPr>
              <w:t>(</w:t>
            </w:r>
            <w:r w:rsidRPr="00C6171A">
              <w:rPr>
                <w:rFonts w:ascii="Times New Roman" w:eastAsia="標楷體" w:hAnsi="Times New Roman"/>
                <w:szCs w:val="24"/>
              </w:rPr>
              <w:t>以下簡稱徵件物品</w:t>
            </w:r>
            <w:r w:rsidRPr="00C6171A">
              <w:rPr>
                <w:rFonts w:ascii="Times New Roman" w:eastAsia="標楷體" w:hAnsi="Times New Roman"/>
                <w:szCs w:val="24"/>
              </w:rPr>
              <w:t>)</w:t>
            </w:r>
            <w:r w:rsidRPr="00C6171A">
              <w:rPr>
                <w:rFonts w:ascii="Times New Roman" w:eastAsia="標楷體" w:hAnsi="Times New Roman"/>
                <w:szCs w:val="24"/>
              </w:rPr>
              <w:t>授權</w:t>
            </w:r>
            <w:r w:rsidRPr="00C6171A">
              <w:rPr>
                <w:rFonts w:ascii="Times New Roman" w:eastAsia="標楷體" w:hAnsi="Times New Roman"/>
                <w:b/>
                <w:szCs w:val="24"/>
                <w:u w:val="single"/>
              </w:rPr>
              <w:t>桃園市政府海岸管理工程處</w:t>
            </w:r>
            <w:r w:rsidRPr="00C6171A">
              <w:rPr>
                <w:rFonts w:ascii="Times New Roman" w:eastAsia="標楷體" w:hAnsi="Times New Roman"/>
                <w:szCs w:val="24"/>
              </w:rPr>
              <w:t>使用，保證不對其行使著作人格權，授權內容如下：</w:t>
            </w:r>
          </w:p>
          <w:p w:rsidR="00623254" w:rsidRPr="00C6171A" w:rsidRDefault="00623254" w:rsidP="00F72692">
            <w:pPr>
              <w:widowControl/>
              <w:numPr>
                <w:ilvl w:val="0"/>
                <w:numId w:val="1"/>
              </w:numPr>
              <w:adjustRightInd w:val="0"/>
              <w:ind w:left="766" w:hanging="482"/>
              <w:jc w:val="both"/>
              <w:rPr>
                <w:rFonts w:ascii="Times New Roman" w:eastAsia="標楷體" w:hAnsi="Times New Roman"/>
                <w:szCs w:val="24"/>
              </w:rPr>
            </w:pPr>
            <w:r w:rsidRPr="00C6171A">
              <w:rPr>
                <w:rFonts w:ascii="Times New Roman" w:eastAsia="標楷體" w:hAnsi="Times New Roman"/>
                <w:b/>
                <w:szCs w:val="24"/>
              </w:rPr>
              <w:t>授權使用方式：</w:t>
            </w:r>
            <w:r w:rsidRPr="00C6171A">
              <w:rPr>
                <w:rFonts w:ascii="Times New Roman" w:eastAsia="標楷體" w:hAnsi="Times New Roman"/>
                <w:spacing w:val="-8"/>
                <w:szCs w:val="24"/>
              </w:rPr>
              <w:t>徵件物品之複製、改作、編輯、重製、公開展示、公開播送、公開傳輸、公開上映、公開演出、散布等財產權。</w:t>
            </w:r>
          </w:p>
          <w:p w:rsidR="00623254" w:rsidRPr="005913C9" w:rsidRDefault="00623254" w:rsidP="00F72692">
            <w:pPr>
              <w:widowControl/>
              <w:numPr>
                <w:ilvl w:val="0"/>
                <w:numId w:val="1"/>
              </w:numPr>
              <w:ind w:left="766" w:hanging="482"/>
              <w:jc w:val="both"/>
              <w:rPr>
                <w:rFonts w:ascii="Times New Roman" w:eastAsia="標楷體" w:hAnsi="Times New Roman"/>
                <w:spacing w:val="-4"/>
                <w:szCs w:val="24"/>
              </w:rPr>
            </w:pPr>
            <w:r w:rsidRPr="005913C9">
              <w:rPr>
                <w:rFonts w:ascii="Times New Roman" w:eastAsia="標楷體" w:hAnsi="Times New Roman"/>
                <w:b/>
                <w:spacing w:val="-4"/>
                <w:szCs w:val="24"/>
              </w:rPr>
              <w:t>授權使用範圍：</w:t>
            </w:r>
            <w:r w:rsidRPr="005913C9">
              <w:rPr>
                <w:rFonts w:ascii="Times New Roman" w:eastAsia="標楷體" w:hAnsi="Times New Roman"/>
                <w:b/>
                <w:spacing w:val="-4"/>
                <w:szCs w:val="24"/>
                <w:u w:val="single"/>
              </w:rPr>
              <w:t>桃園市政府海岸管理工程處</w:t>
            </w:r>
            <w:r w:rsidRPr="005913C9">
              <w:rPr>
                <w:rFonts w:ascii="Times New Roman" w:eastAsia="標楷體" w:hAnsi="Times New Roman"/>
                <w:spacing w:val="-4"/>
                <w:szCs w:val="24"/>
              </w:rPr>
              <w:t>得於平面刊物（含書籍或教材）、數位影音產品（不限光碟形式）、所屬網站及資料庫、宣導品製作或其他形式，就本著作依上開方式予以使用，另同意閱覽人得自資料庫下載作非營利之使用。</w:t>
            </w:r>
          </w:p>
          <w:p w:rsidR="00623254" w:rsidRPr="00C6171A" w:rsidRDefault="00623254" w:rsidP="00F72692">
            <w:pPr>
              <w:widowControl/>
              <w:numPr>
                <w:ilvl w:val="0"/>
                <w:numId w:val="1"/>
              </w:numPr>
              <w:ind w:left="766" w:hanging="482"/>
              <w:jc w:val="both"/>
              <w:rPr>
                <w:rFonts w:ascii="Times New Roman" w:eastAsia="標楷體" w:hAnsi="Times New Roman"/>
                <w:szCs w:val="24"/>
              </w:rPr>
            </w:pPr>
            <w:r w:rsidRPr="00C6171A">
              <w:rPr>
                <w:rFonts w:ascii="Times New Roman" w:eastAsia="標楷體" w:hAnsi="Times New Roman"/>
                <w:b/>
                <w:szCs w:val="24"/>
              </w:rPr>
              <w:t>授權使用地域：</w:t>
            </w:r>
            <w:r w:rsidRPr="00C6171A">
              <w:rPr>
                <w:rFonts w:ascii="Times New Roman" w:eastAsia="標楷體" w:hAnsi="Times New Roman"/>
                <w:szCs w:val="24"/>
              </w:rPr>
              <w:t>無限制。</w:t>
            </w:r>
          </w:p>
          <w:p w:rsidR="00623254" w:rsidRPr="00C6171A" w:rsidRDefault="00623254" w:rsidP="00F72692">
            <w:pPr>
              <w:widowControl/>
              <w:numPr>
                <w:ilvl w:val="0"/>
                <w:numId w:val="1"/>
              </w:numPr>
              <w:ind w:left="738" w:hanging="454"/>
              <w:jc w:val="both"/>
              <w:rPr>
                <w:rFonts w:ascii="Times New Roman" w:eastAsia="標楷體" w:hAnsi="Times New Roman"/>
                <w:szCs w:val="24"/>
              </w:rPr>
            </w:pPr>
            <w:r w:rsidRPr="00C6171A">
              <w:rPr>
                <w:rFonts w:ascii="Times New Roman" w:eastAsia="標楷體" w:hAnsi="Times New Roman"/>
                <w:b/>
                <w:szCs w:val="24"/>
              </w:rPr>
              <w:t>授權使用期間：</w:t>
            </w:r>
            <w:r w:rsidRPr="00C6171A">
              <w:rPr>
                <w:rFonts w:ascii="Times New Roman" w:eastAsia="標楷體" w:hAnsi="Times New Roman"/>
                <w:szCs w:val="24"/>
              </w:rPr>
              <w:t>徵件物品之財產權存續期間。</w:t>
            </w:r>
          </w:p>
          <w:p w:rsidR="00623254" w:rsidRPr="00C6171A" w:rsidRDefault="00623254" w:rsidP="00F72692">
            <w:pPr>
              <w:widowControl/>
              <w:numPr>
                <w:ilvl w:val="0"/>
                <w:numId w:val="1"/>
              </w:numPr>
              <w:ind w:left="766" w:hanging="482"/>
              <w:jc w:val="both"/>
              <w:rPr>
                <w:rFonts w:ascii="Times New Roman" w:eastAsia="標楷體" w:hAnsi="Times New Roman"/>
                <w:spacing w:val="-4"/>
                <w:szCs w:val="24"/>
              </w:rPr>
            </w:pPr>
            <w:proofErr w:type="gramStart"/>
            <w:r w:rsidRPr="00C6171A">
              <w:rPr>
                <w:rFonts w:ascii="Times New Roman" w:eastAsia="標楷體" w:hAnsi="Times New Roman"/>
                <w:spacing w:val="-4"/>
                <w:szCs w:val="24"/>
              </w:rPr>
              <w:t>立書人</w:t>
            </w:r>
            <w:proofErr w:type="gramEnd"/>
            <w:r w:rsidRPr="00C6171A">
              <w:rPr>
                <w:rFonts w:ascii="Times New Roman" w:eastAsia="標楷體" w:hAnsi="Times New Roman"/>
                <w:spacing w:val="-4"/>
                <w:szCs w:val="24"/>
              </w:rPr>
              <w:t>同意免費授權</w:t>
            </w:r>
            <w:r w:rsidRPr="00C6171A">
              <w:rPr>
                <w:rFonts w:ascii="Times New Roman" w:eastAsia="標楷體" w:hAnsi="Times New Roman"/>
                <w:b/>
                <w:spacing w:val="-4"/>
                <w:szCs w:val="24"/>
                <w:u w:val="single"/>
              </w:rPr>
              <w:t>桃園市政府海岸管理工程處</w:t>
            </w:r>
            <w:r w:rsidRPr="00C6171A">
              <w:rPr>
                <w:rFonts w:ascii="Times New Roman" w:eastAsia="標楷體" w:hAnsi="Times New Roman"/>
                <w:spacing w:val="-4"/>
                <w:szCs w:val="24"/>
              </w:rPr>
              <w:t>得依上述內容再授權第三人使用，惟第三人應自行依著作權法及其相關法規使（利）</w:t>
            </w:r>
            <w:proofErr w:type="gramStart"/>
            <w:r w:rsidRPr="00C6171A">
              <w:rPr>
                <w:rFonts w:ascii="Times New Roman" w:eastAsia="標楷體" w:hAnsi="Times New Roman"/>
                <w:spacing w:val="-4"/>
                <w:szCs w:val="24"/>
              </w:rPr>
              <w:t>用徵件</w:t>
            </w:r>
            <w:proofErr w:type="gramEnd"/>
            <w:r w:rsidRPr="00C6171A">
              <w:rPr>
                <w:rFonts w:ascii="Times New Roman" w:eastAsia="標楷體" w:hAnsi="Times New Roman"/>
                <w:spacing w:val="-4"/>
                <w:szCs w:val="24"/>
              </w:rPr>
              <w:t>物品，</w:t>
            </w:r>
            <w:r w:rsidRPr="00C6171A">
              <w:rPr>
                <w:rFonts w:ascii="Times New Roman" w:eastAsia="標楷體" w:hAnsi="Times New Roman"/>
                <w:b/>
                <w:spacing w:val="-4"/>
                <w:szCs w:val="24"/>
                <w:u w:val="single"/>
              </w:rPr>
              <w:t>桃園市政府海岸管理工程處</w:t>
            </w:r>
            <w:r w:rsidRPr="00C6171A">
              <w:rPr>
                <w:rFonts w:ascii="Times New Roman" w:eastAsia="標楷體" w:hAnsi="Times New Roman"/>
                <w:spacing w:val="-4"/>
                <w:szCs w:val="24"/>
              </w:rPr>
              <w:t>不負任何連帶或共同之法律責任。</w:t>
            </w:r>
          </w:p>
          <w:p w:rsidR="00623254" w:rsidRPr="005913C9" w:rsidRDefault="00623254" w:rsidP="00F72692">
            <w:pPr>
              <w:pStyle w:val="2"/>
              <w:spacing w:after="0" w:line="240" w:lineRule="auto"/>
              <w:ind w:leftChars="1" w:left="2" w:firstLineChars="202" w:firstLine="469"/>
              <w:jc w:val="both"/>
              <w:rPr>
                <w:rFonts w:ascii="Times New Roman" w:eastAsia="標楷體" w:hAnsi="Times New Roman"/>
                <w:spacing w:val="-4"/>
                <w:szCs w:val="24"/>
              </w:rPr>
            </w:pPr>
            <w:proofErr w:type="gramStart"/>
            <w:r w:rsidRPr="005913C9">
              <w:rPr>
                <w:rFonts w:ascii="Times New Roman" w:eastAsia="標楷體" w:hAnsi="Times New Roman"/>
                <w:spacing w:val="-4"/>
                <w:szCs w:val="24"/>
              </w:rPr>
              <w:t>立書人</w:t>
            </w:r>
            <w:proofErr w:type="gramEnd"/>
            <w:r w:rsidRPr="005913C9">
              <w:rPr>
                <w:rFonts w:ascii="Times New Roman" w:eastAsia="標楷體" w:hAnsi="Times New Roman"/>
                <w:spacing w:val="-4"/>
                <w:szCs w:val="24"/>
              </w:rPr>
              <w:t>擔保所提供之徵件物品係本人（機關、公司）有權授予</w:t>
            </w:r>
            <w:r w:rsidRPr="005913C9">
              <w:rPr>
                <w:rFonts w:ascii="Times New Roman" w:eastAsia="標楷體" w:hAnsi="Times New Roman"/>
                <w:b/>
                <w:spacing w:val="-4"/>
                <w:szCs w:val="24"/>
                <w:u w:val="single"/>
              </w:rPr>
              <w:t>桃園市政府海岸管理工程處</w:t>
            </w:r>
            <w:r w:rsidRPr="005913C9">
              <w:rPr>
                <w:rFonts w:ascii="Times New Roman" w:eastAsia="標楷體" w:hAnsi="Times New Roman"/>
                <w:spacing w:val="-4"/>
                <w:szCs w:val="24"/>
              </w:rPr>
              <w:t>使用，</w:t>
            </w:r>
            <w:proofErr w:type="gramStart"/>
            <w:r w:rsidRPr="005913C9">
              <w:rPr>
                <w:rFonts w:ascii="Times New Roman" w:eastAsia="標楷體" w:hAnsi="Times New Roman"/>
                <w:spacing w:val="-4"/>
                <w:szCs w:val="24"/>
              </w:rPr>
              <w:t>且徵件</w:t>
            </w:r>
            <w:proofErr w:type="gramEnd"/>
            <w:r w:rsidRPr="005913C9">
              <w:rPr>
                <w:rFonts w:ascii="Times New Roman" w:eastAsia="標楷體" w:hAnsi="Times New Roman"/>
                <w:spacing w:val="-4"/>
                <w:szCs w:val="24"/>
              </w:rPr>
              <w:t>物品之內容如有使用他人受著作權法保障之資料，皆已獲得著作權人（書面）同意或符合著作權法合理使用之規範，並於本著作中註明其來源出處。</w:t>
            </w:r>
            <w:proofErr w:type="gramStart"/>
            <w:r w:rsidRPr="005913C9">
              <w:rPr>
                <w:rFonts w:ascii="Times New Roman" w:eastAsia="標楷體" w:hAnsi="Times New Roman"/>
                <w:spacing w:val="-4"/>
                <w:szCs w:val="24"/>
              </w:rPr>
              <w:t>立書人</w:t>
            </w:r>
            <w:proofErr w:type="gramEnd"/>
            <w:r w:rsidRPr="005913C9">
              <w:rPr>
                <w:rFonts w:ascii="Times New Roman" w:eastAsia="標楷體" w:hAnsi="Times New Roman"/>
                <w:spacing w:val="-4"/>
                <w:szCs w:val="24"/>
              </w:rPr>
              <w:t>並擔保徵件物品未含有誹謗或不法之內容，且未侵害他人之權利，若</w:t>
            </w:r>
            <w:r w:rsidRPr="005913C9">
              <w:rPr>
                <w:rFonts w:ascii="Times New Roman" w:eastAsia="標楷體" w:hAnsi="Times New Roman"/>
                <w:b/>
                <w:spacing w:val="-4"/>
                <w:szCs w:val="24"/>
                <w:u w:val="single"/>
              </w:rPr>
              <w:t>桃園市政府海岸管理工程處</w:t>
            </w:r>
            <w:r w:rsidRPr="005913C9">
              <w:rPr>
                <w:rFonts w:ascii="Times New Roman" w:eastAsia="標楷體" w:hAnsi="Times New Roman"/>
                <w:spacing w:val="-4"/>
                <w:szCs w:val="24"/>
              </w:rPr>
              <w:t>因使用徵件物品遭致第三人提出民、刑事訴訟或主張任何法律上之權利，而受有任何損害（包含但不限於訴訟費用、律師費用、商譽、損失等），</w:t>
            </w:r>
            <w:proofErr w:type="gramStart"/>
            <w:r w:rsidRPr="005913C9">
              <w:rPr>
                <w:rFonts w:ascii="Times New Roman" w:eastAsia="標楷體" w:hAnsi="Times New Roman"/>
                <w:spacing w:val="-4"/>
                <w:szCs w:val="24"/>
              </w:rPr>
              <w:t>立書人</w:t>
            </w:r>
            <w:proofErr w:type="gramEnd"/>
            <w:r w:rsidRPr="005913C9">
              <w:rPr>
                <w:rFonts w:ascii="Times New Roman" w:eastAsia="標楷體" w:hAnsi="Times New Roman"/>
                <w:spacing w:val="-4"/>
                <w:szCs w:val="24"/>
              </w:rPr>
              <w:t>應對</w:t>
            </w:r>
            <w:r w:rsidRPr="005913C9">
              <w:rPr>
                <w:rFonts w:ascii="Times New Roman" w:eastAsia="標楷體" w:hAnsi="Times New Roman"/>
                <w:b/>
                <w:spacing w:val="-4"/>
                <w:szCs w:val="24"/>
                <w:u w:val="single"/>
              </w:rPr>
              <w:t>桃園市政府海岸管理工程處</w:t>
            </w:r>
            <w:r w:rsidRPr="005913C9">
              <w:rPr>
                <w:rFonts w:ascii="Times New Roman" w:eastAsia="標楷體" w:hAnsi="Times New Roman"/>
                <w:spacing w:val="-4"/>
                <w:szCs w:val="24"/>
              </w:rPr>
              <w:t>負起一切損害賠償責任。</w:t>
            </w:r>
          </w:p>
          <w:p w:rsidR="00623254" w:rsidRPr="00C6171A" w:rsidRDefault="00623254" w:rsidP="00F72692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 w:rsidRPr="00C6171A">
              <w:rPr>
                <w:rFonts w:ascii="Times New Roman" w:eastAsia="標楷體" w:hAnsi="Times New Roman"/>
                <w:szCs w:val="24"/>
              </w:rPr>
              <w:t>此致</w:t>
            </w:r>
            <w:r w:rsidRPr="00C6171A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C6171A">
              <w:rPr>
                <w:rFonts w:ascii="Times New Roman" w:eastAsia="標楷體" w:hAnsi="Times New Roman"/>
                <w:szCs w:val="24"/>
              </w:rPr>
              <w:t>桃園市政府海岸管理工程處</w:t>
            </w:r>
          </w:p>
          <w:p w:rsidR="00623254" w:rsidRPr="00C6171A" w:rsidRDefault="00623254" w:rsidP="00F72692">
            <w:pPr>
              <w:spacing w:beforeLines="50" w:before="180" w:afterLines="20" w:after="72" w:line="280" w:lineRule="exact"/>
              <w:ind w:leftChars="100" w:left="240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C6171A">
              <w:rPr>
                <w:rFonts w:ascii="Times New Roman" w:eastAsia="標楷體" w:hAnsi="Times New Roman"/>
                <w:szCs w:val="24"/>
              </w:rPr>
              <w:t>立書人</w:t>
            </w:r>
            <w:proofErr w:type="gramEnd"/>
            <w:r w:rsidRPr="00C6171A">
              <w:rPr>
                <w:rFonts w:ascii="Times New Roman" w:eastAsia="標楷體" w:hAnsi="Times New Roman"/>
                <w:szCs w:val="24"/>
              </w:rPr>
              <w:t>(</w:t>
            </w:r>
            <w:r w:rsidRPr="00C6171A">
              <w:rPr>
                <w:rFonts w:ascii="Times New Roman" w:eastAsia="標楷體" w:hAnsi="Times New Roman"/>
                <w:szCs w:val="24"/>
              </w:rPr>
              <w:t>團體、單位名稱或個人</w:t>
            </w:r>
            <w:r w:rsidRPr="00C6171A">
              <w:rPr>
                <w:rFonts w:ascii="Times New Roman" w:eastAsia="標楷體" w:hAnsi="Times New Roman"/>
                <w:szCs w:val="24"/>
              </w:rPr>
              <w:t>)</w:t>
            </w:r>
            <w:r w:rsidRPr="00C6171A">
              <w:rPr>
                <w:rFonts w:ascii="Times New Roman" w:eastAsia="標楷體" w:hAnsi="Times New Roman"/>
                <w:szCs w:val="24"/>
              </w:rPr>
              <w:t>：</w:t>
            </w:r>
            <w:r w:rsidRPr="00C6171A">
              <w:rPr>
                <w:rFonts w:ascii="Times New Roman" w:eastAsia="標楷體" w:hAnsi="Times New Roman"/>
                <w:szCs w:val="24"/>
              </w:rPr>
              <w:t xml:space="preserve">                            </w:t>
            </w:r>
            <w:r w:rsidRPr="00C6171A">
              <w:rPr>
                <w:rFonts w:ascii="Times New Roman" w:eastAsia="標楷體" w:hAnsi="Times New Roman"/>
                <w:szCs w:val="24"/>
              </w:rPr>
              <w:t>（簽章）</w:t>
            </w:r>
          </w:p>
          <w:p w:rsidR="00623254" w:rsidRPr="00C6171A" w:rsidRDefault="00623254" w:rsidP="00F72692">
            <w:pPr>
              <w:spacing w:beforeLines="50" w:before="180" w:afterLines="20" w:after="72" w:line="280" w:lineRule="exact"/>
              <w:ind w:leftChars="100" w:left="240"/>
              <w:rPr>
                <w:rFonts w:ascii="Times New Roman" w:eastAsia="標楷體" w:hAnsi="Times New Roman"/>
                <w:szCs w:val="24"/>
              </w:rPr>
            </w:pPr>
            <w:r w:rsidRPr="00C6171A">
              <w:rPr>
                <w:rFonts w:ascii="Times New Roman" w:eastAsia="標楷體" w:hAnsi="Times New Roman"/>
                <w:szCs w:val="24"/>
              </w:rPr>
              <w:t>身分證字號</w:t>
            </w:r>
            <w:r w:rsidRPr="00C6171A">
              <w:rPr>
                <w:rFonts w:ascii="Times New Roman" w:eastAsia="標楷體" w:hAnsi="Times New Roman"/>
                <w:szCs w:val="24"/>
              </w:rPr>
              <w:t>(</w:t>
            </w:r>
            <w:r w:rsidRPr="00C6171A">
              <w:rPr>
                <w:rFonts w:ascii="Times New Roman" w:eastAsia="標楷體" w:hAnsi="Times New Roman"/>
                <w:szCs w:val="24"/>
              </w:rPr>
              <w:t>護照號碼、營利事業登記編號</w:t>
            </w:r>
            <w:r w:rsidRPr="00C6171A">
              <w:rPr>
                <w:rFonts w:ascii="Times New Roman" w:eastAsia="標楷體" w:hAnsi="Times New Roman"/>
                <w:szCs w:val="24"/>
              </w:rPr>
              <w:t>)</w:t>
            </w:r>
            <w:r w:rsidRPr="00C6171A">
              <w:rPr>
                <w:rFonts w:ascii="Times New Roman" w:eastAsia="標楷體" w:hAnsi="Times New Roman"/>
                <w:szCs w:val="24"/>
              </w:rPr>
              <w:t>：</w:t>
            </w:r>
          </w:p>
          <w:p w:rsidR="00623254" w:rsidRPr="00C6171A" w:rsidRDefault="00623254" w:rsidP="00F72692">
            <w:pPr>
              <w:spacing w:beforeLines="50" w:before="180" w:afterLines="20" w:after="72" w:line="280" w:lineRule="exact"/>
              <w:ind w:leftChars="100" w:left="240"/>
              <w:rPr>
                <w:rFonts w:ascii="Times New Roman" w:eastAsia="標楷體" w:hAnsi="Times New Roman"/>
                <w:szCs w:val="24"/>
              </w:rPr>
            </w:pPr>
            <w:r w:rsidRPr="00C6171A">
              <w:rPr>
                <w:rFonts w:ascii="Times New Roman" w:eastAsia="標楷體" w:hAnsi="Times New Roman"/>
                <w:szCs w:val="24"/>
              </w:rPr>
              <w:t>法定代理人：</w:t>
            </w:r>
            <w:r w:rsidRPr="00C6171A">
              <w:rPr>
                <w:rFonts w:ascii="Times New Roman" w:eastAsia="標楷體" w:hAnsi="Times New Roman"/>
                <w:szCs w:val="24"/>
              </w:rPr>
              <w:t xml:space="preserve">                                              </w:t>
            </w:r>
            <w:r w:rsidRPr="00C6171A">
              <w:rPr>
                <w:rFonts w:ascii="Times New Roman" w:eastAsia="標楷體" w:hAnsi="Times New Roman"/>
                <w:szCs w:val="24"/>
              </w:rPr>
              <w:t>（簽章）</w:t>
            </w:r>
          </w:p>
          <w:p w:rsidR="00623254" w:rsidRPr="00C6171A" w:rsidRDefault="00623254" w:rsidP="00F72692">
            <w:pPr>
              <w:spacing w:beforeLines="50" w:before="180" w:afterLines="20" w:after="72" w:line="280" w:lineRule="exact"/>
              <w:ind w:leftChars="100" w:left="240"/>
              <w:rPr>
                <w:rFonts w:ascii="Times New Roman" w:eastAsia="標楷體" w:hAnsi="Times New Roman"/>
                <w:szCs w:val="24"/>
              </w:rPr>
            </w:pPr>
            <w:r w:rsidRPr="00C6171A">
              <w:rPr>
                <w:rFonts w:ascii="Times New Roman" w:eastAsia="標楷體" w:hAnsi="Times New Roman"/>
                <w:szCs w:val="24"/>
              </w:rPr>
              <w:t>身分證字號</w:t>
            </w:r>
            <w:r w:rsidRPr="00C6171A">
              <w:rPr>
                <w:rFonts w:ascii="Times New Roman" w:eastAsia="標楷體" w:hAnsi="Times New Roman"/>
                <w:szCs w:val="24"/>
              </w:rPr>
              <w:t>(</w:t>
            </w:r>
            <w:r w:rsidRPr="00C6171A">
              <w:rPr>
                <w:rFonts w:ascii="Times New Roman" w:eastAsia="標楷體" w:hAnsi="Times New Roman"/>
                <w:szCs w:val="24"/>
              </w:rPr>
              <w:t>護照號碼</w:t>
            </w:r>
            <w:r w:rsidRPr="00C6171A">
              <w:rPr>
                <w:rFonts w:ascii="Times New Roman" w:eastAsia="標楷體" w:hAnsi="Times New Roman"/>
                <w:szCs w:val="24"/>
              </w:rPr>
              <w:t>)</w:t>
            </w:r>
            <w:r w:rsidRPr="00C6171A">
              <w:rPr>
                <w:rFonts w:ascii="Times New Roman" w:eastAsia="標楷體" w:hAnsi="Times New Roman"/>
                <w:szCs w:val="24"/>
              </w:rPr>
              <w:t>：</w:t>
            </w:r>
          </w:p>
          <w:p w:rsidR="00623254" w:rsidRPr="00C6171A" w:rsidRDefault="00623254" w:rsidP="00F72692">
            <w:pPr>
              <w:spacing w:beforeLines="50" w:before="180" w:afterLines="20" w:after="72" w:line="280" w:lineRule="exact"/>
              <w:ind w:leftChars="100" w:left="240"/>
              <w:rPr>
                <w:rFonts w:ascii="Times New Roman" w:eastAsia="標楷體" w:hAnsi="Times New Roman"/>
                <w:szCs w:val="24"/>
              </w:rPr>
            </w:pPr>
            <w:r w:rsidRPr="00C6171A">
              <w:rPr>
                <w:rFonts w:ascii="Times New Roman" w:eastAsia="標楷體" w:hAnsi="Times New Roman"/>
                <w:szCs w:val="24"/>
              </w:rPr>
              <w:t>戶籍地址：</w:t>
            </w:r>
          </w:p>
          <w:p w:rsidR="00623254" w:rsidRPr="00C6171A" w:rsidRDefault="00623254" w:rsidP="00F72692">
            <w:pPr>
              <w:spacing w:beforeLines="50" w:before="180" w:afterLines="20" w:after="72" w:line="280" w:lineRule="exact"/>
              <w:ind w:leftChars="100" w:left="240"/>
              <w:rPr>
                <w:rFonts w:ascii="Times New Roman" w:eastAsia="標楷體" w:hAnsi="Times New Roman"/>
                <w:szCs w:val="24"/>
              </w:rPr>
            </w:pPr>
            <w:r w:rsidRPr="00C6171A">
              <w:rPr>
                <w:rFonts w:ascii="Times New Roman" w:eastAsia="標楷體" w:hAnsi="Times New Roman"/>
                <w:szCs w:val="24"/>
              </w:rPr>
              <w:t>通訊地址：</w:t>
            </w:r>
          </w:p>
          <w:p w:rsidR="00623254" w:rsidRPr="00C6171A" w:rsidRDefault="00623254" w:rsidP="00F72692">
            <w:pPr>
              <w:spacing w:beforeLines="50" w:before="180" w:afterLines="20" w:after="72" w:line="280" w:lineRule="exact"/>
              <w:ind w:leftChars="100" w:left="240"/>
              <w:rPr>
                <w:rFonts w:ascii="Times New Roman" w:eastAsia="標楷體" w:hAnsi="Times New Roman"/>
                <w:szCs w:val="24"/>
              </w:rPr>
            </w:pPr>
            <w:r w:rsidRPr="00C6171A">
              <w:rPr>
                <w:rFonts w:ascii="Times New Roman" w:eastAsia="標楷體" w:hAnsi="Times New Roman"/>
                <w:szCs w:val="24"/>
              </w:rPr>
              <w:t>聯絡電話：</w:t>
            </w:r>
          </w:p>
          <w:p w:rsidR="00623254" w:rsidRPr="00C6171A" w:rsidRDefault="00623254" w:rsidP="00F72692">
            <w:pPr>
              <w:spacing w:beforeLines="50" w:before="180" w:afterLines="20" w:after="72" w:line="280" w:lineRule="exact"/>
              <w:ind w:leftChars="100" w:left="240"/>
              <w:rPr>
                <w:rFonts w:ascii="Times New Roman" w:eastAsia="標楷體" w:hAnsi="Times New Roman"/>
                <w:szCs w:val="24"/>
              </w:rPr>
            </w:pPr>
            <w:r w:rsidRPr="00C6171A">
              <w:rPr>
                <w:rFonts w:ascii="Times New Roman" w:eastAsia="標楷體" w:hAnsi="Times New Roman"/>
                <w:szCs w:val="24"/>
              </w:rPr>
              <w:t>電子郵件地址：</w:t>
            </w:r>
          </w:p>
          <w:p w:rsidR="00623254" w:rsidRPr="00C6171A" w:rsidRDefault="00623254" w:rsidP="00F72692">
            <w:pPr>
              <w:spacing w:beforeLines="50" w:before="180" w:afterLines="20" w:after="72"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6171A">
              <w:rPr>
                <w:rFonts w:ascii="Times New Roman" w:eastAsia="標楷體" w:hAnsi="Times New Roman"/>
                <w:b/>
                <w:szCs w:val="24"/>
              </w:rPr>
              <w:t>中</w:t>
            </w:r>
            <w:r w:rsidRPr="00C6171A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Pr="00C6171A">
              <w:rPr>
                <w:rFonts w:ascii="Times New Roman" w:eastAsia="標楷體" w:hAnsi="Times New Roman"/>
                <w:b/>
                <w:szCs w:val="24"/>
              </w:rPr>
              <w:t>華</w:t>
            </w:r>
            <w:r w:rsidRPr="00C6171A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Pr="00C6171A">
              <w:rPr>
                <w:rFonts w:ascii="Times New Roman" w:eastAsia="標楷體" w:hAnsi="Times New Roman"/>
                <w:b/>
                <w:szCs w:val="24"/>
              </w:rPr>
              <w:t>民</w:t>
            </w:r>
            <w:r w:rsidRPr="00C6171A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Pr="00C6171A">
              <w:rPr>
                <w:rFonts w:ascii="Times New Roman" w:eastAsia="標楷體" w:hAnsi="Times New Roman"/>
                <w:b/>
                <w:szCs w:val="24"/>
              </w:rPr>
              <w:t>國</w:t>
            </w:r>
            <w:r w:rsidRPr="00C6171A">
              <w:rPr>
                <w:rFonts w:ascii="Times New Roman" w:eastAsia="標楷體" w:hAnsi="Times New Roman"/>
                <w:b/>
                <w:szCs w:val="24"/>
              </w:rPr>
              <w:t xml:space="preserve">   108    </w:t>
            </w:r>
            <w:r w:rsidRPr="00C6171A">
              <w:rPr>
                <w:rFonts w:ascii="Times New Roman" w:eastAsia="標楷體" w:hAnsi="Times New Roman"/>
                <w:b/>
                <w:szCs w:val="24"/>
              </w:rPr>
              <w:t>年</w:t>
            </w:r>
            <w:r w:rsidRPr="00C6171A">
              <w:rPr>
                <w:rFonts w:ascii="Times New Roman" w:eastAsia="標楷體" w:hAnsi="Times New Roman"/>
                <w:b/>
                <w:szCs w:val="24"/>
              </w:rPr>
              <w:t xml:space="preserve">      </w:t>
            </w:r>
            <w:r w:rsidRPr="00C6171A">
              <w:rPr>
                <w:rFonts w:ascii="Times New Roman" w:eastAsia="標楷體" w:hAnsi="Times New Roman"/>
                <w:b/>
                <w:szCs w:val="24"/>
              </w:rPr>
              <w:t>月</w:t>
            </w:r>
            <w:r w:rsidRPr="00C6171A">
              <w:rPr>
                <w:rFonts w:ascii="Times New Roman" w:eastAsia="標楷體" w:hAnsi="Times New Roman"/>
                <w:b/>
                <w:szCs w:val="24"/>
              </w:rPr>
              <w:t xml:space="preserve">       </w:t>
            </w:r>
            <w:r w:rsidRPr="00C6171A">
              <w:rPr>
                <w:rFonts w:ascii="Times New Roman" w:eastAsia="標楷體" w:hAnsi="Times New Roman"/>
                <w:b/>
                <w:szCs w:val="24"/>
              </w:rPr>
              <w:t>日</w:t>
            </w:r>
          </w:p>
        </w:tc>
      </w:tr>
    </w:tbl>
    <w:p w:rsidR="00623254" w:rsidRPr="00623254" w:rsidRDefault="00623254"/>
    <w:sectPr w:rsidR="00623254" w:rsidRPr="00623254" w:rsidSect="006232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3577F"/>
    <w:multiLevelType w:val="hybridMultilevel"/>
    <w:tmpl w:val="0F8A63F0"/>
    <w:lvl w:ilvl="0" w:tplc="F978386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1158" w:hanging="480"/>
      </w:pPr>
    </w:lvl>
    <w:lvl w:ilvl="2" w:tplc="0409001B">
      <w:start w:val="1"/>
      <w:numFmt w:val="lowerRoman"/>
      <w:lvlText w:val="%3."/>
      <w:lvlJc w:val="right"/>
      <w:pPr>
        <w:ind w:left="1638" w:hanging="480"/>
      </w:pPr>
    </w:lvl>
    <w:lvl w:ilvl="3" w:tplc="0409000F">
      <w:start w:val="1"/>
      <w:numFmt w:val="decimal"/>
      <w:lvlText w:val="%4."/>
      <w:lvlJc w:val="left"/>
      <w:pPr>
        <w:ind w:left="2118" w:hanging="480"/>
      </w:pPr>
    </w:lvl>
    <w:lvl w:ilvl="4" w:tplc="04090019">
      <w:start w:val="1"/>
      <w:numFmt w:val="ideographTraditional"/>
      <w:lvlText w:val="%5、"/>
      <w:lvlJc w:val="left"/>
      <w:pPr>
        <w:ind w:left="2598" w:hanging="480"/>
      </w:pPr>
    </w:lvl>
    <w:lvl w:ilvl="5" w:tplc="0409001B">
      <w:start w:val="1"/>
      <w:numFmt w:val="lowerRoman"/>
      <w:lvlText w:val="%6."/>
      <w:lvlJc w:val="right"/>
      <w:pPr>
        <w:ind w:left="3078" w:hanging="480"/>
      </w:pPr>
    </w:lvl>
    <w:lvl w:ilvl="6" w:tplc="0409000F">
      <w:start w:val="1"/>
      <w:numFmt w:val="decimal"/>
      <w:lvlText w:val="%7."/>
      <w:lvlJc w:val="left"/>
      <w:pPr>
        <w:ind w:left="3558" w:hanging="480"/>
      </w:pPr>
    </w:lvl>
    <w:lvl w:ilvl="7" w:tplc="04090019">
      <w:start w:val="1"/>
      <w:numFmt w:val="ideographTraditional"/>
      <w:lvlText w:val="%8、"/>
      <w:lvlJc w:val="left"/>
      <w:pPr>
        <w:ind w:left="4038" w:hanging="480"/>
      </w:pPr>
    </w:lvl>
    <w:lvl w:ilvl="8" w:tplc="0409001B">
      <w:start w:val="1"/>
      <w:numFmt w:val="lowerRoman"/>
      <w:lvlText w:val="%9."/>
      <w:lvlJc w:val="right"/>
      <w:pPr>
        <w:ind w:left="451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54"/>
    <w:rsid w:val="00623254"/>
    <w:rsid w:val="006B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623254"/>
    <w:pPr>
      <w:spacing w:after="120" w:line="480" w:lineRule="auto"/>
      <w:ind w:leftChars="200" w:left="480"/>
    </w:pPr>
    <w:rPr>
      <w:rFonts w:ascii="Calibri" w:eastAsia="新細明體" w:hAnsi="Calibri" w:cs="Times New Roman"/>
    </w:rPr>
  </w:style>
  <w:style w:type="character" w:customStyle="1" w:styleId="20">
    <w:name w:val="本文縮排 2 字元"/>
    <w:basedOn w:val="a0"/>
    <w:link w:val="2"/>
    <w:uiPriority w:val="99"/>
    <w:semiHidden/>
    <w:rsid w:val="00623254"/>
    <w:rPr>
      <w:rFonts w:ascii="Calibri" w:eastAsia="新細明體" w:hAnsi="Calibri" w:cs="Times New Roman"/>
    </w:rPr>
  </w:style>
  <w:style w:type="character" w:customStyle="1" w:styleId="03">
    <w:name w:val="內文03 字元"/>
    <w:link w:val="030"/>
    <w:locked/>
    <w:rsid w:val="00623254"/>
    <w:rPr>
      <w:rFonts w:ascii="微軟正黑體" w:eastAsia="微軟正黑體" w:hAnsi="微軟正黑體"/>
      <w:szCs w:val="26"/>
      <w:lang w:val="x-none" w:eastAsia="x-none"/>
    </w:rPr>
  </w:style>
  <w:style w:type="paragraph" w:customStyle="1" w:styleId="030">
    <w:name w:val="內文03"/>
    <w:basedOn w:val="a"/>
    <w:link w:val="03"/>
    <w:qFormat/>
    <w:rsid w:val="00623254"/>
    <w:pPr>
      <w:widowControl/>
      <w:spacing w:line="276" w:lineRule="auto"/>
      <w:ind w:leftChars="354" w:left="850" w:firstLine="709"/>
      <w:jc w:val="both"/>
    </w:pPr>
    <w:rPr>
      <w:rFonts w:ascii="微軟正黑體" w:eastAsia="微軟正黑體" w:hAnsi="微軟正黑體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623254"/>
    <w:pPr>
      <w:spacing w:after="120" w:line="480" w:lineRule="auto"/>
      <w:ind w:leftChars="200" w:left="480"/>
    </w:pPr>
    <w:rPr>
      <w:rFonts w:ascii="Calibri" w:eastAsia="新細明體" w:hAnsi="Calibri" w:cs="Times New Roman"/>
    </w:rPr>
  </w:style>
  <w:style w:type="character" w:customStyle="1" w:styleId="20">
    <w:name w:val="本文縮排 2 字元"/>
    <w:basedOn w:val="a0"/>
    <w:link w:val="2"/>
    <w:uiPriority w:val="99"/>
    <w:semiHidden/>
    <w:rsid w:val="00623254"/>
    <w:rPr>
      <w:rFonts w:ascii="Calibri" w:eastAsia="新細明體" w:hAnsi="Calibri" w:cs="Times New Roman"/>
    </w:rPr>
  </w:style>
  <w:style w:type="character" w:customStyle="1" w:styleId="03">
    <w:name w:val="內文03 字元"/>
    <w:link w:val="030"/>
    <w:locked/>
    <w:rsid w:val="00623254"/>
    <w:rPr>
      <w:rFonts w:ascii="微軟正黑體" w:eastAsia="微軟正黑體" w:hAnsi="微軟正黑體"/>
      <w:szCs w:val="26"/>
      <w:lang w:val="x-none" w:eastAsia="x-none"/>
    </w:rPr>
  </w:style>
  <w:style w:type="paragraph" w:customStyle="1" w:styleId="030">
    <w:name w:val="內文03"/>
    <w:basedOn w:val="a"/>
    <w:link w:val="03"/>
    <w:qFormat/>
    <w:rsid w:val="00623254"/>
    <w:pPr>
      <w:widowControl/>
      <w:spacing w:line="276" w:lineRule="auto"/>
      <w:ind w:leftChars="354" w:left="850" w:firstLine="709"/>
      <w:jc w:val="both"/>
    </w:pPr>
    <w:rPr>
      <w:rFonts w:ascii="微軟正黑體" w:eastAsia="微軟正黑體" w:hAnsi="微軟正黑體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dz-01</dc:creator>
  <cp:lastModifiedBy>dz-01</cp:lastModifiedBy>
  <cp:revision>1</cp:revision>
  <dcterms:created xsi:type="dcterms:W3CDTF">2019-04-29T08:49:00Z</dcterms:created>
  <dcterms:modified xsi:type="dcterms:W3CDTF">2019-04-29T08:50:00Z</dcterms:modified>
</cp:coreProperties>
</file>