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CE" w:rsidRPr="003D282D" w:rsidRDefault="00EA39CE" w:rsidP="00EA39CE">
      <w:pPr>
        <w:jc w:val="center"/>
        <w:rPr>
          <w:rFonts w:ascii="標楷體" w:eastAsia="標楷體" w:hAnsi="標楷體"/>
          <w:sz w:val="56"/>
          <w:szCs w:val="56"/>
        </w:rPr>
      </w:pPr>
      <w:r w:rsidRPr="0060125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E9BC8" wp14:editId="62EAF8F5">
                <wp:simplePos x="0" y="0"/>
                <wp:positionH relativeFrom="column">
                  <wp:posOffset>-453390</wp:posOffset>
                </wp:positionH>
                <wp:positionV relativeFrom="paragraph">
                  <wp:posOffset>-561742</wp:posOffset>
                </wp:positionV>
                <wp:extent cx="7077075" cy="606192"/>
                <wp:effectExtent l="0" t="0" r="9525" b="381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6061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E0610" id="矩形 23" o:spid="_x0000_s1026" style="position:absolute;margin-left:-35.7pt;margin-top:-44.25pt;width:557.25pt;height: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" fillcolor="white [3212]" stroked="f" strokeweight="1pt"/>
            </w:pict>
          </mc:Fallback>
        </mc:AlternateContent>
      </w:r>
      <w:r>
        <w:rPr>
          <w:rFonts w:ascii="標楷體" w:eastAsia="標楷體" w:hAnsi="標楷體" w:hint="eastAsia"/>
          <w:sz w:val="56"/>
          <w:szCs w:val="56"/>
        </w:rPr>
        <w:t>2024</w:t>
      </w:r>
      <w:r w:rsidRPr="003D282D">
        <w:rPr>
          <w:rFonts w:ascii="標楷體" w:eastAsia="標楷體" w:hAnsi="標楷體" w:hint="eastAsia"/>
          <w:sz w:val="56"/>
          <w:szCs w:val="56"/>
        </w:rPr>
        <w:t>國立中央大學</w:t>
      </w:r>
    </w:p>
    <w:p w:rsidR="00EA39CE" w:rsidRDefault="00EA39CE" w:rsidP="00EA39CE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000社</w:t>
      </w:r>
    </w:p>
    <w:p w:rsidR="00EA39CE" w:rsidRPr="003D282D" w:rsidRDefault="00EA39CE" w:rsidP="00EA39CE">
      <w:pPr>
        <w:jc w:val="center"/>
        <w:rPr>
          <w:rFonts w:ascii="標楷體" w:eastAsia="標楷體" w:hAnsi="標楷體"/>
          <w:sz w:val="56"/>
          <w:szCs w:val="56"/>
        </w:rPr>
      </w:pPr>
    </w:p>
    <w:p w:rsidR="00EA39CE" w:rsidRDefault="00EA39CE" w:rsidP="00EA39CE">
      <w:pPr>
        <w:rPr>
          <w:rFonts w:asciiTheme="minorEastAsia" w:eastAsiaTheme="minorEastAsia" w:hAnsiTheme="minorEastAsia" w:cs="標楷體"/>
          <w:b/>
          <w:bCs/>
          <w:sz w:val="84"/>
          <w:szCs w:val="84"/>
        </w:rPr>
      </w:pPr>
      <w:r>
        <w:rPr>
          <w:rFonts w:asciiTheme="minorEastAsia" w:eastAsiaTheme="minorEastAsia" w:hAnsiTheme="minorEastAsia" w:cs="標楷體" w:hint="eastAsia"/>
          <w:b/>
          <w:bCs/>
          <w:sz w:val="84"/>
          <w:szCs w:val="84"/>
        </w:rPr>
        <w:t xml:space="preserve">    XXXXXXXX營</w:t>
      </w:r>
      <w:r w:rsidRPr="00552542">
        <w:rPr>
          <w:rFonts w:asciiTheme="minorEastAsia" w:eastAsiaTheme="minorEastAsia" w:hAnsiTheme="minorEastAsia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6B5DBCC6" wp14:editId="061FD5BE">
            <wp:simplePos x="0" y="0"/>
            <wp:positionH relativeFrom="column">
              <wp:posOffset>1194756</wp:posOffset>
            </wp:positionH>
            <wp:positionV relativeFrom="paragraph">
              <wp:posOffset>2129086</wp:posOffset>
            </wp:positionV>
            <wp:extent cx="3488690" cy="29718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蒲公英圖2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69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9CE" w:rsidRPr="00552542" w:rsidRDefault="00EA39CE" w:rsidP="00EA39CE">
      <w:pPr>
        <w:rPr>
          <w:rFonts w:asciiTheme="minorEastAsia" w:eastAsiaTheme="minorEastAsia" w:hAnsiTheme="minorEastAsia"/>
          <w:b/>
          <w:bCs/>
          <w:sz w:val="84"/>
          <w:szCs w:val="84"/>
        </w:rPr>
      </w:pPr>
      <w:r>
        <w:rPr>
          <w:rFonts w:asciiTheme="minorEastAsia" w:eastAsiaTheme="minorEastAsia" w:hAnsiTheme="minorEastAsia" w:cs="標楷體" w:hint="eastAsia"/>
          <w:b/>
          <w:bCs/>
          <w:sz w:val="84"/>
          <w:szCs w:val="84"/>
        </w:rPr>
        <w:t xml:space="preserve">       </w:t>
      </w:r>
      <w:r w:rsidRPr="00552542">
        <w:rPr>
          <w:rFonts w:asciiTheme="minorEastAsia" w:eastAsiaTheme="minorEastAsia" w:hAnsiTheme="minorEastAsia" w:cs="標楷體" w:hint="eastAsia"/>
          <w:b/>
          <w:bCs/>
          <w:sz w:val="84"/>
          <w:szCs w:val="84"/>
        </w:rPr>
        <w:t>活動企劃書</w:t>
      </w:r>
    </w:p>
    <w:p w:rsidR="00EA39CE" w:rsidRPr="00470C29" w:rsidRDefault="00EA39CE" w:rsidP="00EA39CE">
      <w:pPr>
        <w:rPr>
          <w:rFonts w:ascii="標楷體" w:eastAsia="標楷體" w:hAnsi="標楷體"/>
          <w:b/>
          <w:bCs/>
          <w:sz w:val="30"/>
          <w:szCs w:val="30"/>
        </w:rPr>
      </w:pPr>
    </w:p>
    <w:p w:rsidR="00EA39CE" w:rsidRDefault="00EA39CE" w:rsidP="00EA39CE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:rsidR="00EA39CE" w:rsidRDefault="00EA39CE" w:rsidP="00EA39CE">
      <w:pPr>
        <w:rPr>
          <w:rFonts w:ascii="標楷體" w:eastAsia="標楷體" w:hAnsi="標楷體" w:hint="eastAsia"/>
          <w:b/>
          <w:bCs/>
          <w:sz w:val="30"/>
          <w:szCs w:val="30"/>
        </w:rPr>
      </w:pPr>
    </w:p>
    <w:p w:rsidR="00EA39CE" w:rsidRPr="003F6BEE" w:rsidRDefault="00EA39CE" w:rsidP="00EA39CE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:rsidR="00EA39CE" w:rsidRPr="003F6BEE" w:rsidRDefault="00EA39CE" w:rsidP="00EA39CE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:rsidR="00EA39CE" w:rsidRPr="00470C29" w:rsidRDefault="00EA39CE" w:rsidP="00EA39CE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:rsidR="00EA39CE" w:rsidRDefault="00EA39CE" w:rsidP="00EA39CE">
      <w:pPr>
        <w:jc w:val="both"/>
        <w:rPr>
          <w:rFonts w:ascii="標楷體" w:eastAsia="標楷體" w:hAnsi="標楷體" w:cs="新細明體"/>
          <w:bCs/>
          <w:sz w:val="30"/>
          <w:szCs w:val="30"/>
        </w:rPr>
      </w:pPr>
    </w:p>
    <w:p w:rsidR="00EA39CE" w:rsidRPr="00601255" w:rsidRDefault="00EA39CE" w:rsidP="00EA39CE">
      <w:pPr>
        <w:ind w:leftChars="700" w:left="1680"/>
        <w:jc w:val="both"/>
        <w:rPr>
          <w:rFonts w:ascii="標楷體" w:eastAsia="標楷體" w:hAnsi="標楷體"/>
          <w:bCs/>
          <w:sz w:val="30"/>
          <w:szCs w:val="30"/>
        </w:rPr>
      </w:pPr>
      <w:r w:rsidRPr="00601255">
        <w:rPr>
          <w:rFonts w:ascii="標楷體" w:eastAsia="標楷體" w:hAnsi="標楷體" w:cs="新細明體" w:hint="eastAsia"/>
          <w:bCs/>
          <w:sz w:val="30"/>
          <w:szCs w:val="30"/>
        </w:rPr>
        <w:t>主辦單位：國立中央大學</w:t>
      </w:r>
      <w:r>
        <w:rPr>
          <w:rFonts w:ascii="標楷體" w:eastAsia="標楷體" w:hAnsi="標楷體" w:cs="新細明體" w:hint="eastAsia"/>
          <w:bCs/>
          <w:sz w:val="30"/>
          <w:szCs w:val="30"/>
        </w:rPr>
        <w:t xml:space="preserve"> 000社</w:t>
      </w:r>
    </w:p>
    <w:p w:rsidR="00EA39CE" w:rsidRPr="001126CF" w:rsidRDefault="00EA39CE" w:rsidP="00EA39CE">
      <w:pPr>
        <w:ind w:leftChars="700" w:left="1680"/>
        <w:jc w:val="both"/>
        <w:rPr>
          <w:rFonts w:ascii="標楷體" w:eastAsia="標楷體" w:hAnsi="標楷體"/>
          <w:bCs/>
          <w:sz w:val="30"/>
          <w:szCs w:val="30"/>
        </w:rPr>
      </w:pPr>
      <w:r>
        <w:rPr>
          <w:rFonts w:ascii="標楷體" w:eastAsia="標楷體" w:hAnsi="標楷體" w:cs="新細明體" w:hint="eastAsia"/>
          <w:bCs/>
          <w:sz w:val="30"/>
          <w:szCs w:val="30"/>
        </w:rPr>
        <w:t>指導單位：教育部 中央大學課外活動組</w:t>
      </w:r>
    </w:p>
    <w:p w:rsidR="00EA39CE" w:rsidRPr="00552542" w:rsidRDefault="00EA39CE" w:rsidP="00EA39CE">
      <w:pPr>
        <w:ind w:leftChars="700" w:left="1680"/>
        <w:jc w:val="both"/>
        <w:rPr>
          <w:rFonts w:ascii="標楷體" w:eastAsia="標楷體" w:hAnsi="標楷體"/>
          <w:bCs/>
          <w:sz w:val="30"/>
          <w:szCs w:val="30"/>
        </w:rPr>
      </w:pPr>
      <w:r>
        <w:rPr>
          <w:rFonts w:ascii="標楷體" w:eastAsia="標楷體" w:hAnsi="標楷體" w:cs="新細明體" w:hint="eastAsia"/>
          <w:bCs/>
          <w:sz w:val="30"/>
          <w:szCs w:val="30"/>
        </w:rPr>
        <w:t>協</w:t>
      </w:r>
      <w:r w:rsidRPr="00601255">
        <w:rPr>
          <w:rFonts w:ascii="標楷體" w:eastAsia="標楷體" w:hAnsi="標楷體" w:cs="新細明體" w:hint="eastAsia"/>
          <w:bCs/>
          <w:sz w:val="30"/>
          <w:szCs w:val="30"/>
        </w:rPr>
        <w:t>辦單位：</w:t>
      </w:r>
      <w:r>
        <w:rPr>
          <w:rFonts w:ascii="標楷體" w:eastAsia="標楷體" w:hAnsi="標楷體" w:cs="新細明體" w:hint="eastAsia"/>
          <w:bCs/>
          <w:sz w:val="30"/>
          <w:szCs w:val="30"/>
        </w:rPr>
        <w:t>桃園市  QQ 國小</w:t>
      </w:r>
    </w:p>
    <w:p w:rsidR="00EA39CE" w:rsidRDefault="00EA39CE"/>
    <w:p w:rsidR="00EA39CE" w:rsidRDefault="00EA39CE" w:rsidP="00EA39CE">
      <w:pPr>
        <w:spacing w:beforeLines="50" w:before="180" w:afterLines="50" w:after="180" w:line="3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目錄</w:t>
      </w:r>
    </w:p>
    <w:p w:rsidR="00EA39CE" w:rsidRPr="00544751" w:rsidRDefault="00EA39CE" w:rsidP="00EA39CE">
      <w:pPr>
        <w:spacing w:beforeLines="50" w:before="180" w:afterLines="50" w:after="180" w:line="360" w:lineRule="exact"/>
        <w:rPr>
          <w:rFonts w:ascii="標楷體" w:eastAsia="標楷體" w:hAnsi="標楷體" w:hint="eastAsia"/>
          <w:sz w:val="36"/>
          <w:szCs w:val="36"/>
        </w:rPr>
      </w:pPr>
    </w:p>
    <w:p w:rsidR="00EA39CE" w:rsidRPr="00A02B8C" w:rsidRDefault="00EA39CE" w:rsidP="00EA39CE">
      <w:pPr>
        <w:pStyle w:val="a3"/>
        <w:numPr>
          <w:ilvl w:val="0"/>
          <w:numId w:val="1"/>
        </w:numPr>
        <w:spacing w:beforeLines="50" w:before="180" w:afterLines="50" w:after="180" w:line="360" w:lineRule="exact"/>
        <w:ind w:leftChars="0"/>
        <w:rPr>
          <w:rFonts w:ascii="標楷體" w:eastAsia="標楷體" w:hAnsi="標楷體" w:cs="新細明體"/>
          <w:sz w:val="36"/>
          <w:szCs w:val="36"/>
        </w:rPr>
      </w:pPr>
      <w:r w:rsidRPr="00A02B8C">
        <w:rPr>
          <w:rFonts w:ascii="標楷體" w:eastAsia="標楷體" w:hAnsi="標楷體" w:hint="eastAsia"/>
          <w:sz w:val="36"/>
          <w:szCs w:val="36"/>
        </w:rPr>
        <w:t>活動緣由</w:t>
      </w:r>
    </w:p>
    <w:p w:rsidR="00EA39CE" w:rsidRPr="00A02B8C" w:rsidRDefault="00EA39CE" w:rsidP="00EA39CE">
      <w:pPr>
        <w:pStyle w:val="a3"/>
        <w:numPr>
          <w:ilvl w:val="0"/>
          <w:numId w:val="1"/>
        </w:numPr>
        <w:spacing w:beforeLines="50" w:before="180" w:afterLines="50" w:after="180" w:line="360" w:lineRule="exact"/>
        <w:ind w:leftChars="0"/>
        <w:rPr>
          <w:rFonts w:ascii="標楷體" w:eastAsia="標楷體" w:hAnsi="標楷體" w:cs="新細明體"/>
          <w:sz w:val="36"/>
          <w:szCs w:val="36"/>
        </w:rPr>
      </w:pPr>
      <w:r w:rsidRPr="00A02B8C">
        <w:rPr>
          <w:rFonts w:ascii="標楷體" w:eastAsia="標楷體" w:hAnsi="標楷體" w:cs="新細明體" w:hint="eastAsia"/>
          <w:sz w:val="36"/>
          <w:szCs w:val="36"/>
        </w:rPr>
        <w:t>活動目標</w:t>
      </w:r>
    </w:p>
    <w:p w:rsidR="00EA39CE" w:rsidRPr="00EA39CE" w:rsidRDefault="00EA39CE" w:rsidP="00EA39CE">
      <w:pPr>
        <w:spacing w:beforeLines="50" w:before="180" w:afterLines="50" w:after="180" w:line="360" w:lineRule="exact"/>
        <w:ind w:leftChars="578" w:left="1951" w:hanging="564"/>
        <w:rPr>
          <w:rFonts w:ascii="標楷體" w:eastAsia="標楷體" w:hAnsi="標楷體" w:cs="新細明體" w:hint="eastAsia"/>
          <w:sz w:val="36"/>
          <w:szCs w:val="36"/>
        </w:rPr>
      </w:pPr>
      <w:r w:rsidRPr="00A02B8C">
        <w:rPr>
          <w:rFonts w:ascii="標楷體" w:eastAsia="標楷體" w:hAnsi="標楷體" w:cs="新細明體" w:hint="eastAsia"/>
          <w:sz w:val="36"/>
          <w:szCs w:val="36"/>
        </w:rPr>
        <w:t>三、 預期效益</w:t>
      </w:r>
    </w:p>
    <w:p w:rsidR="00EA39CE" w:rsidRPr="00A02B8C" w:rsidRDefault="00EA39CE" w:rsidP="00EA39CE">
      <w:pPr>
        <w:spacing w:beforeLines="50" w:before="180" w:afterLines="50" w:after="180" w:line="360" w:lineRule="exact"/>
        <w:ind w:leftChars="578" w:left="1951" w:hanging="564"/>
        <w:rPr>
          <w:rFonts w:ascii="標楷體" w:eastAsia="標楷體" w:hAnsi="標楷體" w:cs="新細明體"/>
          <w:sz w:val="36"/>
          <w:szCs w:val="36"/>
        </w:rPr>
      </w:pPr>
      <w:r w:rsidRPr="00A02B8C">
        <w:rPr>
          <w:rFonts w:ascii="標楷體" w:eastAsia="標楷體" w:hAnsi="標楷體" w:cs="新細明體" w:hint="eastAsia"/>
          <w:sz w:val="36"/>
          <w:szCs w:val="36"/>
        </w:rPr>
        <w:t>四、 活動安全評估</w:t>
      </w:r>
    </w:p>
    <w:p w:rsidR="00EA39CE" w:rsidRPr="00A02B8C" w:rsidRDefault="00EA39CE" w:rsidP="00EA39CE">
      <w:pPr>
        <w:spacing w:beforeLines="50" w:before="180" w:afterLines="50" w:after="180" w:line="360" w:lineRule="exact"/>
        <w:ind w:leftChars="578" w:left="1951" w:hanging="564"/>
        <w:rPr>
          <w:rFonts w:ascii="標楷體" w:eastAsia="標楷體" w:hAnsi="標楷體" w:cs="新細明體"/>
          <w:sz w:val="36"/>
          <w:szCs w:val="36"/>
        </w:rPr>
      </w:pPr>
      <w:r w:rsidRPr="00A02B8C">
        <w:rPr>
          <w:rFonts w:ascii="標楷體" w:eastAsia="標楷體" w:hAnsi="標楷體" w:cs="新細明體" w:hint="eastAsia"/>
          <w:sz w:val="36"/>
          <w:szCs w:val="36"/>
        </w:rPr>
        <w:t>五、 活動流程表</w:t>
      </w:r>
    </w:p>
    <w:p w:rsidR="00EA39CE" w:rsidRPr="00A02B8C" w:rsidRDefault="00EA39CE" w:rsidP="00EA39CE">
      <w:pPr>
        <w:spacing w:beforeLines="50" w:before="180" w:afterLines="50" w:after="180" w:line="360" w:lineRule="exact"/>
        <w:ind w:leftChars="578" w:left="1951" w:hanging="564"/>
        <w:rPr>
          <w:rFonts w:ascii="標楷體" w:eastAsia="標楷體" w:hAnsi="標楷體" w:cs="新細明體"/>
          <w:sz w:val="36"/>
          <w:szCs w:val="36"/>
        </w:rPr>
      </w:pPr>
      <w:r w:rsidRPr="00A02B8C">
        <w:rPr>
          <w:rFonts w:ascii="標楷體" w:eastAsia="標楷體" w:hAnsi="標楷體" w:cs="新細明體" w:hint="eastAsia"/>
          <w:sz w:val="36"/>
          <w:szCs w:val="36"/>
        </w:rPr>
        <w:t>六、 活動內容</w:t>
      </w:r>
    </w:p>
    <w:p w:rsidR="00EA39CE" w:rsidRPr="00A02B8C" w:rsidRDefault="00EA39CE" w:rsidP="00EA39CE">
      <w:pPr>
        <w:spacing w:beforeLines="50" w:before="180" w:afterLines="50" w:after="180" w:line="360" w:lineRule="exact"/>
        <w:ind w:leftChars="578" w:left="1951" w:hanging="564"/>
        <w:rPr>
          <w:rFonts w:ascii="標楷體" w:eastAsia="標楷體" w:hAnsi="標楷體" w:cs="新細明體"/>
          <w:sz w:val="36"/>
          <w:szCs w:val="36"/>
        </w:rPr>
      </w:pPr>
      <w:r w:rsidRPr="00A02B8C">
        <w:rPr>
          <w:rFonts w:ascii="標楷體" w:eastAsia="標楷體" w:hAnsi="標楷體" w:cs="新細明體" w:hint="eastAsia"/>
          <w:sz w:val="36"/>
          <w:szCs w:val="36"/>
        </w:rPr>
        <w:t>七、經費概算表</w:t>
      </w:r>
    </w:p>
    <w:p w:rsidR="00EA39CE" w:rsidRPr="00EA39CE" w:rsidRDefault="00EA39CE">
      <w:pPr>
        <w:rPr>
          <w:rFonts w:hint="eastAsia"/>
        </w:rPr>
      </w:pPr>
      <w:bookmarkStart w:id="0" w:name="_GoBack"/>
      <w:bookmarkEnd w:id="0"/>
    </w:p>
    <w:sectPr w:rsidR="00EA39CE" w:rsidRPr="00EA39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B7A80"/>
    <w:multiLevelType w:val="hybridMultilevel"/>
    <w:tmpl w:val="DD2EC358"/>
    <w:lvl w:ilvl="0" w:tplc="FF8EB1C2">
      <w:start w:val="1"/>
      <w:numFmt w:val="taiwaneseCountingThousand"/>
      <w:lvlText w:val="%1、"/>
      <w:lvlJc w:val="left"/>
      <w:pPr>
        <w:ind w:left="2287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7" w:hanging="480"/>
      </w:pPr>
    </w:lvl>
    <w:lvl w:ilvl="2" w:tplc="0409001B" w:tentative="1">
      <w:start w:val="1"/>
      <w:numFmt w:val="lowerRoman"/>
      <w:lvlText w:val="%3."/>
      <w:lvlJc w:val="right"/>
      <w:pPr>
        <w:ind w:left="2827" w:hanging="480"/>
      </w:pPr>
    </w:lvl>
    <w:lvl w:ilvl="3" w:tplc="0409000F" w:tentative="1">
      <w:start w:val="1"/>
      <w:numFmt w:val="decimal"/>
      <w:lvlText w:val="%4."/>
      <w:lvlJc w:val="left"/>
      <w:pPr>
        <w:ind w:left="33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7" w:hanging="480"/>
      </w:pPr>
    </w:lvl>
    <w:lvl w:ilvl="5" w:tplc="0409001B" w:tentative="1">
      <w:start w:val="1"/>
      <w:numFmt w:val="lowerRoman"/>
      <w:lvlText w:val="%6."/>
      <w:lvlJc w:val="right"/>
      <w:pPr>
        <w:ind w:left="4267" w:hanging="480"/>
      </w:pPr>
    </w:lvl>
    <w:lvl w:ilvl="6" w:tplc="0409000F" w:tentative="1">
      <w:start w:val="1"/>
      <w:numFmt w:val="decimal"/>
      <w:lvlText w:val="%7."/>
      <w:lvlJc w:val="left"/>
      <w:pPr>
        <w:ind w:left="47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7" w:hanging="480"/>
      </w:pPr>
    </w:lvl>
    <w:lvl w:ilvl="8" w:tplc="0409001B" w:tentative="1">
      <w:start w:val="1"/>
      <w:numFmt w:val="lowerRoman"/>
      <w:lvlText w:val="%9."/>
      <w:lvlJc w:val="right"/>
      <w:pPr>
        <w:ind w:left="570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CE"/>
    <w:rsid w:val="00E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0A2B"/>
  <w15:chartTrackingRefBased/>
  <w15:docId w15:val="{8AAEC097-6F9D-459E-B608-BA0B36A5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9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</dc:creator>
  <cp:keywords/>
  <dc:description/>
  <cp:lastModifiedBy>royce</cp:lastModifiedBy>
  <cp:revision>1</cp:revision>
  <dcterms:created xsi:type="dcterms:W3CDTF">2024-03-22T06:17:00Z</dcterms:created>
  <dcterms:modified xsi:type="dcterms:W3CDTF">2024-03-22T06:20:00Z</dcterms:modified>
</cp:coreProperties>
</file>